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E52" w:rsidRPr="00A67E52" w:rsidRDefault="00A67E52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детей</w:t>
      </w: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профилактике ОРВИ и гриппа у детей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936610" cy="6319080"/>
            <wp:effectExtent l="0" t="0" r="0" b="5715"/>
            <wp:docPr id="2" name="Рисунок 2" descr="http://medvedevanl2019.ucoz.net/_si/0/18174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vedevanl2019.ucoz.net/_si/0/181746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722" cy="632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67E52" w:rsidSect="00A67E52">
          <w:pgSz w:w="16838" w:h="11906" w:orient="landscape"/>
          <w:pgMar w:top="284" w:right="1134" w:bottom="568" w:left="1134" w:header="708" w:footer="708" w:gutter="0"/>
          <w:cols w:space="708"/>
          <w:docGrid w:linePitch="360"/>
        </w:sectPr>
      </w:pPr>
    </w:p>
    <w:p w:rsidR="00A67E52" w:rsidRDefault="00A67E52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Профилактика</w:t>
      </w: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ОРВИ и гриппа у детей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lang w:eastAsia="ru-RU"/>
        </w:rPr>
        <w:t>С целью обеспечения сезонной профилактики ОРВИ и гриппа необхо</w:t>
      </w:r>
      <w:r w:rsidRPr="00A67E52">
        <w:rPr>
          <w:rFonts w:ascii="Times New Roman" w:eastAsia="Times New Roman" w:hAnsi="Times New Roman" w:cs="Times New Roman"/>
          <w:lang w:eastAsia="ru-RU"/>
        </w:rPr>
        <w:softHyphen/>
        <w:t>димо проводить следующие мероприятия: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Обеспечение соблюдения правил личной гигиены, в том числе: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lang w:eastAsia="ru-RU"/>
        </w:rPr>
        <w:t>- соблюдение режима дня (достаточный сон, прогулки на свежем воздухе, избегать физических и умственных перегрузок);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lang w:eastAsia="ru-RU"/>
        </w:rPr>
        <w:t>- избегать как переохлаждений, так и перегревания детей, особен</w:t>
      </w:r>
      <w:r w:rsidRPr="00A67E52">
        <w:rPr>
          <w:rFonts w:ascii="Times New Roman" w:eastAsia="Times New Roman" w:hAnsi="Times New Roman" w:cs="Times New Roman"/>
          <w:lang w:eastAsia="ru-RU"/>
        </w:rPr>
        <w:softHyphen/>
        <w:t>но младшего возраста;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lang w:eastAsia="ru-RU"/>
        </w:rPr>
        <w:t>- регулярно и тщательно мыть руки с мылом;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lang w:eastAsia="ru-RU"/>
        </w:rPr>
        <w:t>- использовать индивидуальные или одноразовые полотенца;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lang w:eastAsia="ru-RU"/>
        </w:rPr>
        <w:t>- во время кашля и чихания прикрывать рот и нос одноразовыми платками.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Проведение регулярного проветривания и влажной уборки помещения, в котором находится ребенок и квартиры в целом.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Проведение закаливающих мероприятий </w:t>
      </w:r>
      <w:r w:rsidRPr="00A67E52">
        <w:rPr>
          <w:rFonts w:ascii="Times New Roman" w:eastAsia="Times New Roman" w:hAnsi="Times New Roman" w:cs="Times New Roman"/>
          <w:lang w:eastAsia="ru-RU"/>
        </w:rPr>
        <w:t>(обливание ног водой </w:t>
      </w: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комнатной</w:t>
      </w:r>
      <w:r w:rsidRPr="00C2304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572E4" w:rsidRPr="00C23045">
        <w:rPr>
          <w:rFonts w:ascii="Times New Roman" w:eastAsia="Times New Roman" w:hAnsi="Times New Roman" w:cs="Times New Roman"/>
          <w:lang w:eastAsia="ru-RU"/>
        </w:rPr>
        <w:t>температуры на ночь)</w:t>
      </w:r>
      <w:r w:rsidRPr="00A67E52">
        <w:rPr>
          <w:rFonts w:ascii="Times New Roman" w:eastAsia="Times New Roman" w:hAnsi="Times New Roman" w:cs="Times New Roman"/>
          <w:lang w:eastAsia="ru-RU"/>
        </w:rPr>
        <w:t xml:space="preserve"> для детей младшего возраста - пребывание </w:t>
      </w:r>
      <w:r w:rsidR="00A572E4" w:rsidRPr="00C23045">
        <w:rPr>
          <w:rFonts w:ascii="Times New Roman" w:eastAsia="Times New Roman" w:hAnsi="Times New Roman" w:cs="Times New Roman"/>
          <w:lang w:eastAsia="ru-RU"/>
        </w:rPr>
        <w:t>в легкой одежде</w:t>
      </w:r>
      <w:r w:rsidRPr="00A67E52">
        <w:rPr>
          <w:rFonts w:ascii="Times New Roman" w:eastAsia="Times New Roman" w:hAnsi="Times New Roman" w:cs="Times New Roman"/>
          <w:lang w:eastAsia="ru-RU"/>
        </w:rPr>
        <w:t xml:space="preserve"> в условиях комнатной температуры при отсутствии сквозняков в течение не</w:t>
      </w:r>
      <w:r w:rsidRPr="00A67E52">
        <w:rPr>
          <w:rFonts w:ascii="Times New Roman" w:eastAsia="Times New Roman" w:hAnsi="Times New Roman" w:cs="Times New Roman"/>
          <w:lang w:eastAsia="ru-RU"/>
        </w:rPr>
        <w:softHyphen/>
        <w:t>скольких минут)</w:t>
      </w:r>
      <w:r w:rsidRPr="00A67E52">
        <w:rPr>
          <w:rFonts w:ascii="Times New Roman" w:eastAsia="Times New Roman" w:hAnsi="Times New Roman" w:cs="Times New Roman"/>
          <w:lang w:eastAsia="ru-RU"/>
        </w:rPr>
        <w:br/>
      </w: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Проведение неспецифической профилактики простудных заболеваний</w:t>
      </w:r>
      <w:proofErr w:type="gramEnd"/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67E52">
        <w:rPr>
          <w:rFonts w:ascii="Times New Roman" w:eastAsia="Times New Roman" w:hAnsi="Times New Roman" w:cs="Times New Roman"/>
          <w:lang w:eastAsia="ru-RU"/>
        </w:rPr>
        <w:t xml:space="preserve">(с использованием препаратов </w:t>
      </w:r>
      <w:proofErr w:type="spellStart"/>
      <w:r w:rsidRPr="00A67E52">
        <w:rPr>
          <w:rFonts w:ascii="Times New Roman" w:eastAsia="Times New Roman" w:hAnsi="Times New Roman" w:cs="Times New Roman"/>
          <w:lang w:eastAsia="ru-RU"/>
        </w:rPr>
        <w:t>арбидол</w:t>
      </w:r>
      <w:proofErr w:type="spellEnd"/>
      <w:r w:rsidRPr="00A67E52">
        <w:rPr>
          <w:rFonts w:ascii="Times New Roman" w:eastAsia="Times New Roman" w:hAnsi="Times New Roman" w:cs="Times New Roman"/>
          <w:lang w:eastAsia="ru-RU"/>
        </w:rPr>
        <w:t xml:space="preserve">, аскорбиновая кислота, </w:t>
      </w:r>
      <w:proofErr w:type="spellStart"/>
      <w:r w:rsidRPr="00A67E52">
        <w:rPr>
          <w:rFonts w:ascii="Times New Roman" w:eastAsia="Times New Roman" w:hAnsi="Times New Roman" w:cs="Times New Roman"/>
          <w:lang w:eastAsia="ru-RU"/>
        </w:rPr>
        <w:t>анаферон</w:t>
      </w:r>
      <w:proofErr w:type="spellEnd"/>
      <w:r w:rsidRPr="00A67E52">
        <w:rPr>
          <w:rFonts w:ascii="Times New Roman" w:eastAsia="Times New Roman" w:hAnsi="Times New Roman" w:cs="Times New Roman"/>
          <w:lang w:eastAsia="ru-RU"/>
        </w:rPr>
        <w:t>, и др. (в соответствии с инструкцией по применению, при отсутствии противопока</w:t>
      </w:r>
      <w:r w:rsidRPr="00A67E52">
        <w:rPr>
          <w:rFonts w:ascii="Times New Roman" w:eastAsia="Times New Roman" w:hAnsi="Times New Roman" w:cs="Times New Roman"/>
          <w:lang w:eastAsia="ru-RU"/>
        </w:rPr>
        <w:softHyphen/>
        <w:t>заний).</w:t>
      </w:r>
      <w:proofErr w:type="gramEnd"/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lang w:eastAsia="ru-RU"/>
        </w:rPr>
        <w:br/>
      </w: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ПРИ ПЕРВЫХ ПРИЗНАКАХ ЗАБОЛЕВАНИЯ: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- Изолировать ребенка от других детей (членов семьи).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- Вызвать врача.</w:t>
      </w:r>
    </w:p>
    <w:p w:rsidR="00A67E52" w:rsidRPr="00A67E52" w:rsidRDefault="00A67E52" w:rsidP="00C230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lang w:eastAsia="ru-RU"/>
        </w:rPr>
        <w:t>- Исключить пребывание ребенка в организованном коллективе.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72E4" w:rsidRPr="00A67E52" w:rsidRDefault="00A572E4" w:rsidP="00A572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ГРИПП</w:t>
      </w:r>
      <w:r w:rsidR="00C2304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ПАМЯТКА ДЛЯ РОДИТЕЛЕЙ</w:t>
      </w:r>
    </w:p>
    <w:p w:rsidR="00A572E4" w:rsidRPr="00A67E52" w:rsidRDefault="00A572E4" w:rsidP="00A57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A572E4" w:rsidRPr="00A67E52" w:rsidRDefault="00A572E4" w:rsidP="00A572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Большинство людей в мире, инфицированных этим вирусом, переболевают в лёгкой и </w:t>
      </w:r>
      <w:proofErr w:type="gramStart"/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средне-тяжелой</w:t>
      </w:r>
      <w:proofErr w:type="gramEnd"/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форме, однако были отмечены и тяжелые случаи заболевания с летальным исходом.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Каковы симптомы заболевания?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Особенности течения гриппа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. </w:t>
      </w: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Существует тенденция развития более тяжелой степени гриппа у детей с хроническими заболеваниями.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Вирус гриппа заразен!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Чтобы воспрепятствовать распространению вируса гриппа, необходимо: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Сделать прививку против гриппа, так как вакцина является наиболее эффективным средством профилактики.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Проводить влажную уборку помещений с применением дезинфицирующих средств.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Регулярно проветривать помещение.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Заболевшие дети должны оставаться дома (не посещать дошкольные и образовательные учреждения).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Воздержаться от посещения мест скопления людей.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Соблюдайте правила борьбы с вирусом гриппа, требуйте выполнения их окружающими. Этим Вы будете содействовать быстрейшей ликвидации вспышки гриппа!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ПОМНИТЕ! Самое эффективное средство против вируса гриппа - это вакцинация!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Только вакцинация поможет избежать тяжелого течения заболевания и летального - исхода.</w:t>
      </w:r>
    </w:p>
    <w:p w:rsidR="00A572E4" w:rsidRPr="00A67E52" w:rsidRDefault="00A572E4" w:rsidP="00A5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Сделать прививку против гриппа можно в поликлиниках по месту жительства.</w:t>
      </w:r>
    </w:p>
    <w:p w:rsidR="00A572E4" w:rsidRDefault="00A572E4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572E4" w:rsidSect="00A572E4">
          <w:pgSz w:w="11906" w:h="16838"/>
          <w:pgMar w:top="426" w:right="707" w:bottom="568" w:left="567" w:header="708" w:footer="708" w:gutter="0"/>
          <w:cols w:space="708"/>
          <w:docGrid w:linePitch="360"/>
        </w:sectPr>
      </w:pPr>
    </w:p>
    <w:p w:rsidR="00A67E52" w:rsidRPr="00A67E52" w:rsidRDefault="00A67E52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Памятка для детей по профилактике гриппа и ОРВИ.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я могу сделать для своей защиты от заражения гриппом или ОРВИ?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путь передачи вируса сезонного гриппа или ОРВИ – через капли, выделяемые при разговоре, чихании или кашле. Вы можете защититься от инфицирования, если будете избегать тесных контактов с людьми с гриппоподобными симптомами (стараясь, по возможности, держаться от них на расстоянии примерно 1 метр) и принимать следующие меры:</w:t>
      </w:r>
    </w:p>
    <w:p w:rsidR="00A67E52" w:rsidRPr="00A67E52" w:rsidRDefault="00A67E52" w:rsidP="00A67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прикосновений к своему рту и носу;</w:t>
      </w:r>
    </w:p>
    <w:p w:rsidR="00A67E52" w:rsidRPr="00A67E52" w:rsidRDefault="00A67E52" w:rsidP="00A67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</w:r>
    </w:p>
    <w:p w:rsidR="00A67E52" w:rsidRPr="00A67E52" w:rsidRDefault="00A67E52" w:rsidP="00A67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избегать тесных контактов с людьми, которые могут быть больными;</w:t>
      </w:r>
    </w:p>
    <w:p w:rsidR="00A67E52" w:rsidRPr="00A67E52" w:rsidRDefault="00A67E52" w:rsidP="00A67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возможности, сократить время пребывания в местах скопления людей;</w:t>
      </w:r>
    </w:p>
    <w:p w:rsidR="00A67E52" w:rsidRPr="00A67E52" w:rsidRDefault="00A67E52" w:rsidP="00A67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проветривать помещения вашего жилого дома или квартиры путем открывания окон;</w:t>
      </w:r>
    </w:p>
    <w:p w:rsidR="00A67E52" w:rsidRPr="00A67E52" w:rsidRDefault="00A67E52" w:rsidP="00A67E5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здоровый образ жизни, в том числе спать достаточное количество времени, правильно питаться и сохранять физическую активность.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нужно знать об использовании масок? Рекомендации ВОЗ.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 больны, нет необходимости надевать маску.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ухаживаете за больным человеком, вы можете надевать маску при близких контактах с ним. После таких контактов необходимо незамедлительно утилизировать маску и затем тщательно вымыть руки.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больны и должны отправиться в поездку или находиться поблизости от других людей, прикройте свой рот и нос.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 делать, если я думаю, что у меня грипп или ОРВИ?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чувствуете недомогание, у вас высокая температура, кашель и/или боли в горле: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дома и, по возможности, не ходите в детский сад или места скопления народа.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Отдыхайте и пейте много жидкости.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 и чихании прикрывайте рот и нос одноразовыми носовыми платками, после чего избавляйтесь от них надлежащим образом. Незамедлительно мойте руки водой с мылом или протирайте их спиртосодержащей жидкости для рук;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кашле или чихании у Вас нет рядом одноразового носового платка, как можно больше прикройте рот, согнув руку в локте и приложив ее ко рту;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вокруг Вас люди, используйте маску, чтобы сдержать распространение воздушно-капельных выделений, при этом важно использовать маску правильно;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семье и друзьям о Вашей болезни и старайтесь избегать контактов с другими людьми;</w:t>
      </w:r>
    </w:p>
    <w:p w:rsidR="00A67E52" w:rsidRPr="00A67E52" w:rsidRDefault="00A67E52" w:rsidP="00A67E5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возможности, свяжитесь с медицинским работником, прежде чем отправиться в больницу, чтобы выяснить, требуется ли Вам медицинское обследование.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следует обращаться за медицинской помощью?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обращаться за медицинской помощью, если вы испытываете одышку или затрудненное дыхание, или если высокая температура не спадает в течение более чем 3 дней.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Должен ли я идти на школу, если у меня грипп и ОРВИ, но я чувствую себя хорошо?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НЕТ. Независимо оттого, что у Вас ОРВИ или сезонный грипп, Вам следует оставаться дома и не ходить в детский сад до тех пор, пока сохраняются симптомы заболевания. Эта мера предосторожности поможет защитить Ваших друзей и окружающих.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Могу ли я совершать поездки?</w:t>
      </w:r>
    </w:p>
    <w:p w:rsidR="00A67E52" w:rsidRPr="00A67E52" w:rsidRDefault="00A67E52" w:rsidP="00C230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неважно себя чувствуете или у вас имеются симптомы гриппа или ОРВИ, Вы не должны совершать поездки. Если у вас есть какие-либо сомнения в отношении состояния Вашего здоровья, Вам следует обратиться к вашему участковому врачу.</w:t>
      </w:r>
    </w:p>
    <w:p w:rsidR="00A572E4" w:rsidRDefault="00A572E4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sectPr w:rsidR="00A572E4" w:rsidSect="00A572E4">
          <w:pgSz w:w="11906" w:h="16838"/>
          <w:pgMar w:top="426" w:right="707" w:bottom="426" w:left="567" w:header="708" w:footer="708" w:gutter="0"/>
          <w:cols w:space="708"/>
          <w:docGrid w:linePitch="360"/>
        </w:sectPr>
      </w:pPr>
    </w:p>
    <w:p w:rsidR="00A67E52" w:rsidRPr="00A67E52" w:rsidRDefault="00A67E52" w:rsidP="00C230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lastRenderedPageBreak/>
        <w:t>Профилактика ОРВИ и гриппа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Грипп </w:t>
      </w: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— </w:t>
      </w: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остров инфекционное заболевание верхних дыхательных путей, легко и быстро передающееся от больного человека </w:t>
      </w:r>
      <w:proofErr w:type="gramStart"/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здоровому</w:t>
      </w:r>
      <w:proofErr w:type="gramEnd"/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. Единственным источником гриппозной инфекции служит больной человек.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Возбудители гриппа - вирусы (типа</w:t>
      </w:r>
      <w:proofErr w:type="gramStart"/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</w:t>
      </w:r>
      <w:proofErr w:type="gramEnd"/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В, С), мельчайшие микроорганизмы — при кашле, чихания, разговоре с мельчайшими капельками слизи попадают в воздух, оседают на поп, стены и окружающие предметы, поэтому грипп относится к воздушно-капельным инфекциям.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Восприимчивость к гриппу всеобщая, может заболеть любой человек любого возраста, но наиболее тяжелое течение заболевания наблюдается у детей, лиц пожилого возраста, больных, страдающих хроническими заболеваниями (бронхиальная астма, хронический бронхит и др.)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ГРИПП начинается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Кашель и насморк бывают не всегда. Грипп – только на первый взгляд безобидное заболевание. Он опасен осложнениями, чаще всего такими, как бронхит, пневмония, поражение сердца, почек. Не занимайтесь самолечением, не увлекайтесь антибиотиками: они не защищают от гриппа и не излечивают от него.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Принимайте лекарственные средства только по назначению медицинских работников и выполняйте все их советы.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ПОМНИТЕ!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Грипп - очень заразное заболевание.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первых признаках гриппа больного необходимо немедленно уложить и постель и вызвать медицинского работника на дом. Помещение, где находится больной, следует часто проветривать, тщательно убирать, мыть пол и обтирать мебель водой с добавлением дезинфицирующих средств.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кашле и чихании больной должен закрывать рот и нос платком, а окружающие здоровые люди - носить марлевые маски, которые необходимо менять не реже двух раз вдень.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Больному необходимо выделить отдельное белье, посуду, полотенце. Белье, полотенце, носовые платки, маски после употребления следует кипятить, а затем стирать. Посуду обрабатывать кипятком.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Самое эффективное средство защиты против гриппа это </w:t>
      </w:r>
      <w:proofErr w:type="spellStart"/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вакцинация</w:t>
      </w:r>
      <w:proofErr w:type="gramStart"/>
      <w:r w:rsidRPr="00A67E5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.</w:t>
      </w:r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овременные</w:t>
      </w:r>
      <w:proofErr w:type="spellEnd"/>
      <w:r w:rsidRPr="00A67E5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вакцины эффективны, так как изменяются каждый год и защищают от трех типов вируса сразу. Вакцинация не только защищает Вас, но и воспрепятствует распространению гриппа.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Соблюдайте правила борьбы с гриппом, требуйте выполнения их окружающими.</w:t>
      </w:r>
    </w:p>
    <w:p w:rsidR="00A67E52" w:rsidRPr="00A67E52" w:rsidRDefault="00A67E52" w:rsidP="00A67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Этим Вы будете содействовать быстрейшей ликвидации вспышки гриппа!</w:t>
      </w:r>
    </w:p>
    <w:p w:rsidR="00A67E52" w:rsidRPr="00A67E52" w:rsidRDefault="00A67E52" w:rsidP="00A67E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E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0538" w:rsidRPr="00A67E52" w:rsidRDefault="00DD0538" w:rsidP="00A67E5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0538" w:rsidRPr="00A67E52" w:rsidSect="00C23045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E7F18"/>
    <w:multiLevelType w:val="multilevel"/>
    <w:tmpl w:val="2530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04C6B"/>
    <w:multiLevelType w:val="multilevel"/>
    <w:tmpl w:val="D140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E52"/>
    <w:rsid w:val="00A572E4"/>
    <w:rsid w:val="00A67E52"/>
    <w:rsid w:val="00C23045"/>
    <w:rsid w:val="00DD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E52"/>
    <w:rPr>
      <w:b/>
      <w:bCs/>
    </w:rPr>
  </w:style>
  <w:style w:type="character" w:styleId="a5">
    <w:name w:val="Emphasis"/>
    <w:basedOn w:val="a0"/>
    <w:uiPriority w:val="20"/>
    <w:qFormat/>
    <w:rsid w:val="00A67E5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6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E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7E52"/>
    <w:rPr>
      <w:b/>
      <w:bCs/>
    </w:rPr>
  </w:style>
  <w:style w:type="character" w:styleId="a5">
    <w:name w:val="Emphasis"/>
    <w:basedOn w:val="a0"/>
    <w:uiPriority w:val="20"/>
    <w:qFormat/>
    <w:rsid w:val="00A67E5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6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6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2020-01-20T13:01:00Z</dcterms:created>
  <dcterms:modified xsi:type="dcterms:W3CDTF">2020-01-20T13:24:00Z</dcterms:modified>
</cp:coreProperties>
</file>